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22BC9E82" w:rsidR="00710B92" w:rsidRPr="000F7FD1" w:rsidRDefault="009E5DD9" w:rsidP="00473EEB">
      <w:pPr>
        <w:pStyle w:val="Heading1"/>
        <w:rPr>
          <w:rFonts w:ascii="Calibri" w:hAnsi="Calibri" w:cs="Calibri"/>
          <w:color w:val="auto"/>
          <w:sz w:val="32"/>
          <w:szCs w:val="32"/>
        </w:rPr>
      </w:pPr>
      <w:r>
        <w:rPr>
          <w:rFonts w:ascii="Calibri" w:hAnsi="Calibri" w:cs="Calibri"/>
          <w:b/>
          <w:bCs/>
          <w:color w:val="auto"/>
          <w:sz w:val="32"/>
          <w:szCs w:val="32"/>
        </w:rPr>
        <w:t xml:space="preserve">Governance &amp; Compliance </w:t>
      </w:r>
      <w:r w:rsidR="000806EE">
        <w:rPr>
          <w:rFonts w:ascii="Calibri" w:hAnsi="Calibri" w:cs="Calibri"/>
          <w:b/>
          <w:bCs/>
          <w:color w:val="auto"/>
          <w:sz w:val="32"/>
          <w:szCs w:val="32"/>
        </w:rPr>
        <w:t xml:space="preserve">(EO) </w:t>
      </w:r>
      <w:r w:rsidR="000806EE" w:rsidRPr="000F7FD1">
        <w:rPr>
          <w:rFonts w:ascii="Calibri" w:hAnsi="Calibri" w:cs="Calibri"/>
          <w:color w:val="auto"/>
          <w:sz w:val="32"/>
          <w:szCs w:val="32"/>
        </w:rPr>
        <w:t>with</w:t>
      </w:r>
      <w:r w:rsidR="00710B92" w:rsidRPr="000F7FD1">
        <w:rPr>
          <w:rFonts w:ascii="Calibri" w:hAnsi="Calibri" w:cs="Calibri"/>
          <w:color w:val="auto"/>
          <w:sz w:val="32"/>
          <w:szCs w:val="32"/>
        </w:rPr>
        <w:t xml:space="preserve"> the Corporate Enforcement Authority</w:t>
      </w:r>
    </w:p>
    <w:p w14:paraId="160E4C99" w14:textId="77777777" w:rsidR="0029452B" w:rsidRPr="000F7FD1" w:rsidRDefault="0029452B" w:rsidP="00F0086C">
      <w:pPr>
        <w:rPr>
          <w:rFonts w:ascii="Calibri" w:hAnsi="Calibri" w:cs="Calibri"/>
        </w:rPr>
      </w:pPr>
    </w:p>
    <w:p w14:paraId="447FF174" w14:textId="77777777" w:rsidR="007907B3" w:rsidRPr="000F7FD1" w:rsidRDefault="007907B3" w:rsidP="009F4CAE">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7B5ED57D"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Application forms should be completed in no smaller than size 10 font. </w:t>
      </w:r>
    </w:p>
    <w:p w14:paraId="00312143" w14:textId="1D460E3F" w:rsidR="007907B3" w:rsidRPr="000806EE" w:rsidRDefault="007907B3" w:rsidP="000806EE">
      <w:pPr>
        <w:pStyle w:val="Bullet"/>
        <w:numPr>
          <w:ilvl w:val="0"/>
          <w:numId w:val="5"/>
        </w:numPr>
        <w:rPr>
          <w:rFonts w:ascii="Calibri" w:hAnsi="Calibri" w:cs="Calibri"/>
          <w:lang w:val="en-US"/>
        </w:rPr>
      </w:pPr>
      <w:r w:rsidRPr="000806EE">
        <w:rPr>
          <w:rFonts w:ascii="Calibri" w:hAnsi="Calibri" w:cs="Calibri"/>
          <w:sz w:val="22"/>
          <w:szCs w:val="22"/>
        </w:rPr>
        <w:t xml:space="preserve">Applications should only be submitted by email to </w:t>
      </w:r>
      <w:hyperlink r:id="rId11" w:history="1">
        <w:r w:rsidRPr="000806EE">
          <w:rPr>
            <w:rStyle w:val="Hyperlink"/>
            <w:rFonts w:ascii="Calibri" w:hAnsi="Calibri" w:cs="Calibri"/>
            <w:sz w:val="22"/>
            <w:szCs w:val="22"/>
            <w:lang w:val="en-IE"/>
          </w:rPr>
          <w:t>recruitment@cea.gov.ie</w:t>
        </w:r>
      </w:hyperlink>
      <w:r w:rsidRPr="000806EE">
        <w:rPr>
          <w:rFonts w:ascii="Calibri" w:hAnsi="Calibri" w:cs="Calibri"/>
          <w:sz w:val="22"/>
          <w:szCs w:val="22"/>
          <w:lang w:val="en-IE"/>
        </w:rPr>
        <w:t xml:space="preserve">.  </w:t>
      </w:r>
      <w:r w:rsidRPr="000806EE">
        <w:rPr>
          <w:rFonts w:ascii="Calibri" w:hAnsi="Calibri" w:cs="Calibri"/>
          <w:sz w:val="22"/>
          <w:szCs w:val="22"/>
        </w:rPr>
        <w:t xml:space="preserve">If you have a disability and this precludes you from completing this application form, please </w:t>
      </w:r>
      <w:r w:rsidRPr="000806EE">
        <w:rPr>
          <w:rFonts w:ascii="Calibri" w:hAnsi="Calibri" w:cs="Calibri"/>
          <w:sz w:val="22"/>
          <w:szCs w:val="22"/>
          <w:lang w:val="en-IE"/>
        </w:rPr>
        <w:t>email</w:t>
      </w:r>
      <w:r w:rsidRPr="000806EE">
        <w:rPr>
          <w:rFonts w:ascii="Calibri" w:hAnsi="Calibri" w:cs="Calibri"/>
          <w:sz w:val="22"/>
          <w:szCs w:val="22"/>
        </w:rPr>
        <w:t xml:space="preserve"> </w:t>
      </w:r>
      <w:r w:rsidR="000806EE" w:rsidRPr="000806EE">
        <w:rPr>
          <w:rFonts w:ascii="Calibri" w:hAnsi="Calibri" w:cs="Calibri"/>
          <w:sz w:val="22"/>
          <w:szCs w:val="22"/>
          <w:lang w:val="en-US"/>
        </w:rPr>
        <w:t xml:space="preserve">Ms. Amy Murray Senior Human Resource Manager at </w:t>
      </w:r>
      <w:hyperlink r:id="rId12" w:history="1">
        <w:r w:rsidR="000806EE" w:rsidRPr="000806EE">
          <w:rPr>
            <w:rStyle w:val="Hyperlink"/>
            <w:rFonts w:ascii="Calibri" w:hAnsi="Calibri" w:cs="Calibri"/>
            <w:sz w:val="22"/>
            <w:szCs w:val="22"/>
            <w:lang w:val="en-US"/>
          </w:rPr>
          <w:t>hr@cea.gov.ie</w:t>
        </w:r>
      </w:hyperlink>
      <w:r w:rsidR="000806EE" w:rsidRPr="000806EE">
        <w:rPr>
          <w:rFonts w:ascii="Calibri" w:hAnsi="Calibri" w:cs="Calibri"/>
          <w:sz w:val="22"/>
          <w:szCs w:val="22"/>
          <w:lang w:val="en-US"/>
        </w:rPr>
        <w:t xml:space="preserve">  or 0874477327</w:t>
      </w:r>
      <w:r w:rsidR="000806EE">
        <w:rPr>
          <w:rFonts w:ascii="Calibri" w:hAnsi="Calibri" w:cs="Calibri"/>
          <w:lang w:val="en-US"/>
        </w:rPr>
        <w:t xml:space="preserve"> </w:t>
      </w:r>
      <w:r w:rsidRPr="000806EE">
        <w:rPr>
          <w:rFonts w:ascii="Calibri" w:hAnsi="Calibri" w:cs="Calibri"/>
          <w:sz w:val="22"/>
          <w:szCs w:val="22"/>
        </w:rPr>
        <w:t>for alternative arrangements and/or reasonable adjustments.</w:t>
      </w:r>
    </w:p>
    <w:p w14:paraId="77D5BCC3"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In relation to employment history, if the space provided is insufficient, please attach additional pages ensuring to use the same format.</w:t>
      </w:r>
    </w:p>
    <w:p w14:paraId="5DB7723C"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Please read the Candidate Information Booklet which provides relevant information about the requirements of this post. </w:t>
      </w:r>
    </w:p>
    <w:p w14:paraId="61A65783" w14:textId="5D4150A8" w:rsidR="007907B3" w:rsidRPr="0012774C"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In order to be considered for this post, candidates must submit this completed application form</w:t>
      </w:r>
      <w:r w:rsidR="00C4185C" w:rsidRPr="000F7FD1">
        <w:rPr>
          <w:rFonts w:ascii="Calibri" w:hAnsi="Calibri" w:cs="Calibri"/>
          <w:sz w:val="22"/>
          <w:szCs w:val="22"/>
          <w:lang w:val="en-IE"/>
        </w:rPr>
        <w:t xml:space="preserve"> </w:t>
      </w:r>
      <w:r w:rsidRPr="000F7FD1">
        <w:rPr>
          <w:rFonts w:ascii="Calibri" w:hAnsi="Calibri" w:cs="Calibri"/>
          <w:sz w:val="22"/>
          <w:szCs w:val="22"/>
          <w:lang w:val="en-IE"/>
        </w:rPr>
        <w:t xml:space="preserve">to </w:t>
      </w:r>
      <w:hyperlink r:id="rId13" w:history="1">
        <w:r w:rsidRPr="000F7FD1">
          <w:rPr>
            <w:rStyle w:val="Hyperlink"/>
            <w:rFonts w:ascii="Calibri" w:hAnsi="Calibri" w:cs="Calibri"/>
            <w:sz w:val="22"/>
            <w:szCs w:val="22"/>
            <w:lang w:val="en-IE"/>
          </w:rPr>
          <w:t>recruitment@cea.gov.ie</w:t>
        </w:r>
      </w:hyperlink>
      <w:r w:rsidRPr="000F7FD1">
        <w:rPr>
          <w:rFonts w:ascii="Calibri" w:hAnsi="Calibri" w:cs="Calibri"/>
          <w:sz w:val="22"/>
          <w:szCs w:val="22"/>
          <w:lang w:val="en-IE"/>
        </w:rPr>
        <w:t xml:space="preserve"> </w:t>
      </w:r>
      <w:r w:rsidRPr="000F7FD1">
        <w:rPr>
          <w:rFonts w:ascii="Calibri" w:hAnsi="Calibri" w:cs="Calibri"/>
          <w:sz w:val="22"/>
          <w:szCs w:val="22"/>
        </w:rPr>
        <w:t>b</w:t>
      </w:r>
      <w:r w:rsidRPr="000F7FD1">
        <w:rPr>
          <w:rFonts w:ascii="Calibri" w:hAnsi="Calibri" w:cs="Calibri"/>
          <w:sz w:val="22"/>
          <w:szCs w:val="22"/>
          <w:lang w:val="en-IE"/>
        </w:rPr>
        <w:t>y</w:t>
      </w:r>
      <w:r w:rsidRPr="000F7FD1">
        <w:rPr>
          <w:rFonts w:ascii="Calibri" w:hAnsi="Calibri" w:cs="Calibri"/>
          <w:sz w:val="22"/>
          <w:szCs w:val="22"/>
        </w:rPr>
        <w:t xml:space="preserve"> </w:t>
      </w:r>
      <w:r w:rsidR="00BC25BB" w:rsidRPr="0012774C">
        <w:rPr>
          <w:rFonts w:ascii="Calibri" w:hAnsi="Calibri" w:cs="Calibri"/>
          <w:b/>
          <w:sz w:val="22"/>
          <w:szCs w:val="22"/>
          <w:lang w:val="en-IE"/>
        </w:rPr>
        <w:t xml:space="preserve">3pm </w:t>
      </w:r>
      <w:r w:rsidR="0012774C" w:rsidRPr="0012774C">
        <w:rPr>
          <w:rFonts w:ascii="Calibri" w:hAnsi="Calibri" w:cs="Calibri"/>
          <w:b/>
          <w:sz w:val="22"/>
          <w:szCs w:val="22"/>
          <w:lang w:val="en-IE"/>
        </w:rPr>
        <w:t>Monday, 14</w:t>
      </w:r>
      <w:r w:rsidR="0012774C" w:rsidRPr="0012774C">
        <w:rPr>
          <w:rFonts w:ascii="Calibri" w:hAnsi="Calibri" w:cs="Calibri"/>
          <w:b/>
          <w:sz w:val="22"/>
          <w:szCs w:val="22"/>
          <w:vertAlign w:val="superscript"/>
          <w:lang w:val="en-IE"/>
        </w:rPr>
        <w:t>th</w:t>
      </w:r>
      <w:r w:rsidR="0012774C" w:rsidRPr="0012774C">
        <w:rPr>
          <w:rFonts w:ascii="Calibri" w:hAnsi="Calibri" w:cs="Calibri"/>
          <w:b/>
          <w:sz w:val="22"/>
          <w:szCs w:val="22"/>
          <w:lang w:val="en-IE"/>
        </w:rPr>
        <w:t xml:space="preserve"> September</w:t>
      </w:r>
      <w:r w:rsidR="0027539A" w:rsidRPr="0012774C">
        <w:rPr>
          <w:rFonts w:ascii="Calibri" w:hAnsi="Calibri" w:cs="Calibri"/>
          <w:b/>
          <w:sz w:val="22"/>
          <w:szCs w:val="22"/>
          <w:lang w:val="en-IE"/>
        </w:rPr>
        <w:t xml:space="preserve"> 2026</w:t>
      </w:r>
      <w:r w:rsidR="00BC25BB" w:rsidRPr="0012774C">
        <w:rPr>
          <w:rFonts w:ascii="Calibri" w:hAnsi="Calibri" w:cs="Calibri"/>
          <w:b/>
          <w:sz w:val="22"/>
          <w:szCs w:val="22"/>
          <w:lang w:val="en-IE"/>
        </w:rPr>
        <w:t>.</w:t>
      </w:r>
    </w:p>
    <w:p w14:paraId="2FC134EE"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Late or incomplete applications will not be considered. </w:t>
      </w:r>
    </w:p>
    <w:p w14:paraId="06F1B2ED" w14:textId="77777777" w:rsidR="0012774C" w:rsidRPr="00C15395" w:rsidRDefault="0012774C" w:rsidP="00B51E1D">
      <w:pPr>
        <w:pStyle w:val="Bullet"/>
        <w:numPr>
          <w:ilvl w:val="0"/>
          <w:numId w:val="5"/>
        </w:numPr>
        <w:rPr>
          <w:rFonts w:ascii="Calibri" w:hAnsi="Calibri" w:cs="Calibri"/>
          <w:color w:val="FF0000"/>
          <w:sz w:val="22"/>
          <w:szCs w:val="22"/>
        </w:rPr>
      </w:pPr>
      <w:r>
        <w:rPr>
          <w:rFonts w:ascii="Calibri" w:hAnsi="Calibri" w:cs="Calibri"/>
          <w:sz w:val="22"/>
          <w:szCs w:val="22"/>
          <w:lang w:val="en-IE"/>
        </w:rPr>
        <w:t xml:space="preserve">Shortlisting will take place middle to end </w:t>
      </w:r>
      <w:r w:rsidRPr="00C15395">
        <w:rPr>
          <w:rFonts w:ascii="Calibri" w:hAnsi="Calibri" w:cs="Calibri"/>
          <w:b/>
          <w:bCs/>
          <w:sz w:val="22"/>
          <w:szCs w:val="22"/>
          <w:lang w:val="en-IE"/>
        </w:rPr>
        <w:t>September 2026</w:t>
      </w:r>
      <w:r>
        <w:rPr>
          <w:rFonts w:ascii="Calibri" w:hAnsi="Calibri" w:cs="Calibri"/>
          <w:sz w:val="22"/>
          <w:szCs w:val="22"/>
          <w:lang w:val="en-IE"/>
        </w:rPr>
        <w:t>.</w:t>
      </w:r>
    </w:p>
    <w:p w14:paraId="0169D477" w14:textId="77777777" w:rsidR="0012774C" w:rsidRPr="000F7FD1" w:rsidRDefault="0012774C" w:rsidP="0012774C">
      <w:pPr>
        <w:pStyle w:val="Bullet"/>
        <w:numPr>
          <w:ilvl w:val="0"/>
          <w:numId w:val="5"/>
        </w:numPr>
        <w:rPr>
          <w:rFonts w:ascii="Calibri" w:hAnsi="Calibri" w:cs="Calibri"/>
          <w:color w:val="FF0000"/>
          <w:sz w:val="22"/>
          <w:szCs w:val="22"/>
        </w:rPr>
      </w:pPr>
      <w:r w:rsidRPr="000F7FD1">
        <w:rPr>
          <w:rFonts w:ascii="Calibri" w:hAnsi="Calibri" w:cs="Calibri"/>
          <w:sz w:val="22"/>
          <w:szCs w:val="22"/>
          <w:lang w:val="en-IE"/>
        </w:rPr>
        <w:t xml:space="preserve">Interviews </w:t>
      </w:r>
      <w:r>
        <w:rPr>
          <w:rFonts w:ascii="Calibri" w:hAnsi="Calibri" w:cs="Calibri"/>
          <w:sz w:val="22"/>
          <w:szCs w:val="22"/>
          <w:lang w:val="en-IE"/>
        </w:rPr>
        <w:t>will</w:t>
      </w:r>
      <w:r w:rsidRPr="000F7FD1">
        <w:rPr>
          <w:rFonts w:ascii="Calibri" w:hAnsi="Calibri" w:cs="Calibri"/>
          <w:sz w:val="22"/>
          <w:szCs w:val="22"/>
        </w:rPr>
        <w:t xml:space="preserve"> take place</w:t>
      </w:r>
      <w:r w:rsidRPr="000F7FD1">
        <w:rPr>
          <w:rFonts w:ascii="Calibri" w:hAnsi="Calibri" w:cs="Calibri"/>
          <w:sz w:val="22"/>
          <w:szCs w:val="22"/>
          <w:lang w:val="en-IE"/>
        </w:rPr>
        <w:t xml:space="preserve"> in </w:t>
      </w:r>
      <w:r>
        <w:rPr>
          <w:rFonts w:ascii="Calibri" w:hAnsi="Calibri" w:cs="Calibri"/>
          <w:sz w:val="22"/>
          <w:szCs w:val="22"/>
          <w:lang w:val="en-IE"/>
        </w:rPr>
        <w:t>middle to e</w:t>
      </w:r>
      <w:r w:rsidRPr="00C15395">
        <w:rPr>
          <w:rFonts w:ascii="Calibri" w:hAnsi="Calibri" w:cs="Calibri"/>
          <w:sz w:val="22"/>
          <w:szCs w:val="22"/>
          <w:lang w:val="en-IE"/>
        </w:rPr>
        <w:t xml:space="preserve">nd </w:t>
      </w:r>
      <w:r w:rsidRPr="00C15395">
        <w:rPr>
          <w:rFonts w:ascii="Calibri" w:hAnsi="Calibri" w:cs="Calibri"/>
          <w:b/>
          <w:bCs/>
          <w:sz w:val="22"/>
          <w:szCs w:val="22"/>
          <w:lang w:val="en-IE"/>
        </w:rPr>
        <w:t>October 2026.</w:t>
      </w: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bookmarkStart w:id="0" w:name="_Hlk134019878"/>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r w:rsidR="00447BF8" w:rsidRPr="00473EEB" w14:paraId="1A7F9473" w14:textId="77777777" w:rsidTr="008448CD">
        <w:trPr>
          <w:trHeight w:val="340"/>
        </w:trPr>
        <w:tc>
          <w:tcPr>
            <w:tcW w:w="10031" w:type="dxa"/>
            <w:gridSpan w:val="2"/>
            <w:tcBorders>
              <w:top w:val="single" w:sz="4" w:space="0" w:color="auto"/>
              <w:left w:val="nil"/>
              <w:bottom w:val="nil"/>
              <w:right w:val="nil"/>
            </w:tcBorders>
            <w:vAlign w:val="center"/>
          </w:tcPr>
          <w:p w14:paraId="291B61B1" w14:textId="77777777" w:rsidR="00447BF8" w:rsidRPr="00473EEB" w:rsidRDefault="00447BF8" w:rsidP="00F0086C">
            <w:pPr>
              <w:rPr>
                <w:rFonts w:ascii="Calibri" w:hAnsi="Calibri" w:cs="Calibri"/>
              </w:rPr>
            </w:pPr>
          </w:p>
        </w:tc>
      </w:tr>
      <w:bookmarkEnd w:id="0"/>
      <w:tr w:rsidR="00967D6D" w:rsidRPr="00967D6D" w14:paraId="0EB0E2BD" w14:textId="77777777" w:rsidTr="008448CD">
        <w:trPr>
          <w:trHeight w:val="311"/>
          <w:tblHeader/>
        </w:trPr>
        <w:tc>
          <w:tcPr>
            <w:tcW w:w="10031" w:type="dxa"/>
            <w:gridSpan w:val="2"/>
            <w:tcBorders>
              <w:top w:val="nil"/>
            </w:tcBorders>
            <w:shd w:val="clear" w:color="auto" w:fill="000000" w:themeFill="text1"/>
            <w:vAlign w:val="center"/>
          </w:tcPr>
          <w:p w14:paraId="0FE2E67C" w14:textId="47666C5D" w:rsidR="00081E22" w:rsidRPr="00967D6D" w:rsidRDefault="00967D6D" w:rsidP="00581190">
            <w:pPr>
              <w:numPr>
                <w:ilvl w:val="0"/>
                <w:numId w:val="1"/>
              </w:numPr>
              <w:spacing w:line="300" w:lineRule="exact"/>
              <w:jc w:val="both"/>
              <w:rPr>
                <w:rFonts w:ascii="Calibri" w:hAnsi="Calibri" w:cs="Calibri"/>
                <w:b/>
              </w:rPr>
            </w:pPr>
            <w:r>
              <w:rPr>
                <w:rFonts w:ascii="Calibri" w:hAnsi="Calibri" w:cs="Calibri"/>
                <w:b/>
              </w:rPr>
              <w:t>Special Requirements</w:t>
            </w:r>
            <w:r w:rsidR="00B12B44">
              <w:rPr>
                <w:rFonts w:ascii="Calibri" w:hAnsi="Calibri" w:cs="Calibri"/>
                <w:b/>
              </w:rPr>
              <w:t xml:space="preserve"> </w:t>
            </w:r>
            <w:r w:rsidR="00081E22" w:rsidRPr="00081E22">
              <w:rPr>
                <w:rFonts w:ascii="Calibri" w:hAnsi="Calibri" w:cs="Calibri"/>
                <w:bCs/>
              </w:rPr>
              <w:t>-</w:t>
            </w:r>
            <w:r w:rsidR="00B12B44">
              <w:rPr>
                <w:rFonts w:ascii="Calibri" w:hAnsi="Calibri" w:cs="Calibri"/>
                <w:bCs/>
              </w:rPr>
              <w:t xml:space="preserve"> </w:t>
            </w:r>
            <w:r w:rsidR="00081E22" w:rsidRPr="00081E22">
              <w:rPr>
                <w:rFonts w:ascii="Calibri" w:hAnsi="Calibri" w:cs="Calibri"/>
                <w:bCs/>
                <w:i/>
                <w:iCs/>
              </w:rPr>
              <w:t>If you require special facilities at the interview location (e.g</w:t>
            </w:r>
            <w:r w:rsidR="00B12B44">
              <w:rPr>
                <w:rFonts w:ascii="Calibri" w:hAnsi="Calibri" w:cs="Calibri"/>
                <w:bCs/>
                <w:i/>
                <w:iCs/>
              </w:rPr>
              <w:t>.</w:t>
            </w:r>
            <w:r w:rsidR="00622F8E">
              <w:rPr>
                <w:rFonts w:ascii="Calibri" w:hAnsi="Calibri" w:cs="Calibri"/>
                <w:bCs/>
                <w:i/>
                <w:iCs/>
              </w:rPr>
              <w:t xml:space="preserve"> </w:t>
            </w:r>
            <w:r w:rsidR="00081E22" w:rsidRPr="00081E22">
              <w:rPr>
                <w:rFonts w:ascii="Calibri" w:hAnsi="Calibri" w:cs="Calibri"/>
                <w:bCs/>
                <w:i/>
                <w:iCs/>
              </w:rPr>
              <w:t xml:space="preserve">wheelchair, sign </w:t>
            </w:r>
            <w:r w:rsidR="00B12B44">
              <w:rPr>
                <w:rFonts w:ascii="Calibri" w:hAnsi="Calibri" w:cs="Calibri"/>
                <w:bCs/>
                <w:i/>
                <w:iCs/>
              </w:rPr>
              <w:t xml:space="preserve">language </w:t>
            </w:r>
            <w:r w:rsidR="00081E22" w:rsidRPr="00081E22">
              <w:rPr>
                <w:rFonts w:ascii="Calibri" w:hAnsi="Calibri" w:cs="Calibri"/>
                <w:bCs/>
                <w:i/>
                <w:iCs/>
              </w:rPr>
              <w:t>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4657AA">
        <w:trPr>
          <w:trHeight w:val="1390"/>
        </w:trPr>
        <w:tc>
          <w:tcPr>
            <w:tcW w:w="10031" w:type="dxa"/>
            <w:gridSpan w:val="2"/>
            <w:vAlign w:val="center"/>
          </w:tcPr>
          <w:p w14:paraId="4F8D37B6" w14:textId="12A60303" w:rsidR="00967D6D" w:rsidRPr="00081E22" w:rsidRDefault="00967D6D" w:rsidP="00967D6D">
            <w:pPr>
              <w:spacing w:line="300" w:lineRule="exact"/>
              <w:jc w:val="both"/>
              <w:rPr>
                <w:rFonts w:ascii="Calibri" w:hAnsi="Calibri" w:cs="Calibri"/>
                <w:b/>
                <w:color w:val="FFFFFF" w:themeColor="background1"/>
              </w:rPr>
            </w:pPr>
          </w:p>
          <w:p w14:paraId="05CE5878" w14:textId="77777777" w:rsidR="00081E22" w:rsidRPr="00967D6D" w:rsidRDefault="00081E22" w:rsidP="00967D6D">
            <w:pPr>
              <w:spacing w:line="300" w:lineRule="exact"/>
              <w:jc w:val="both"/>
              <w:rPr>
                <w:rFonts w:ascii="Calibri" w:hAnsi="Calibri" w:cs="Calibri"/>
                <w:b/>
              </w:rPr>
            </w:pPr>
          </w:p>
          <w:p w14:paraId="07F34407" w14:textId="77777777" w:rsidR="00967D6D" w:rsidRDefault="00967D6D" w:rsidP="00967D6D">
            <w:pPr>
              <w:spacing w:line="300" w:lineRule="exact"/>
              <w:jc w:val="both"/>
              <w:rPr>
                <w:rFonts w:ascii="Calibri" w:hAnsi="Calibri" w:cs="Calibri"/>
                <w:b/>
                <w:color w:val="FFFFFF" w:themeColor="background1"/>
              </w:rPr>
            </w:pPr>
          </w:p>
          <w:p w14:paraId="0D2830D6" w14:textId="77777777" w:rsidR="00E126FB" w:rsidRDefault="00E126FB" w:rsidP="00967D6D">
            <w:pPr>
              <w:spacing w:line="300" w:lineRule="exact"/>
              <w:jc w:val="both"/>
              <w:rPr>
                <w:rFonts w:ascii="Calibri" w:hAnsi="Calibri" w:cs="Calibri"/>
                <w:b/>
                <w:color w:val="FFFFFF" w:themeColor="background1"/>
              </w:rPr>
            </w:pPr>
          </w:p>
          <w:p w14:paraId="4FDD5643" w14:textId="59E639DD" w:rsidR="00E126FB" w:rsidRPr="00967D6D" w:rsidRDefault="00E126FB" w:rsidP="00967D6D">
            <w:pPr>
              <w:spacing w:line="300" w:lineRule="exact"/>
              <w:jc w:val="both"/>
              <w:rPr>
                <w:rFonts w:ascii="Calibri" w:hAnsi="Calibri" w:cs="Calibri"/>
                <w:b/>
                <w:color w:val="FFFFFF" w:themeColor="background1"/>
              </w:rPr>
            </w:pPr>
          </w:p>
        </w:tc>
      </w:tr>
    </w:tbl>
    <w:p w14:paraId="137E78A3" w14:textId="77777777" w:rsidR="00967D6D" w:rsidRDefault="00967D6D" w:rsidP="00F0086C">
      <w:pPr>
        <w:spacing w:line="300" w:lineRule="exact"/>
        <w:jc w:val="both"/>
        <w:rPr>
          <w:rFonts w:ascii="Calibri" w:hAnsi="Calibri" w:cs="Calibri"/>
          <w:b/>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1681"/>
        <w:gridCol w:w="1346"/>
        <w:gridCol w:w="1526"/>
        <w:gridCol w:w="1752"/>
        <w:gridCol w:w="1436"/>
      </w:tblGrid>
      <w:tr w:rsidR="00F0086C" w:rsidRPr="00473EEB" w14:paraId="28B6A07E" w14:textId="77777777" w:rsidTr="007A09CD">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581190">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F0086C">
        <w:trPr>
          <w:trHeight w:val="340"/>
        </w:trPr>
        <w:tc>
          <w:tcPr>
            <w:tcW w:w="1054"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F0086C">
        <w:trPr>
          <w:trHeight w:val="340"/>
        </w:trPr>
        <w:tc>
          <w:tcPr>
            <w:tcW w:w="1054"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F0086C">
        <w:trPr>
          <w:trHeight w:val="340"/>
        </w:trPr>
        <w:tc>
          <w:tcPr>
            <w:tcW w:w="1054"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F0086C">
        <w:trPr>
          <w:trHeight w:val="340"/>
        </w:trPr>
        <w:tc>
          <w:tcPr>
            <w:tcW w:w="1054"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F0086C">
        <w:trPr>
          <w:trHeight w:val="340"/>
        </w:trPr>
        <w:tc>
          <w:tcPr>
            <w:tcW w:w="1054"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F0086C">
        <w:trPr>
          <w:trHeight w:val="340"/>
        </w:trPr>
        <w:tc>
          <w:tcPr>
            <w:tcW w:w="1054"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F0086C">
        <w:trPr>
          <w:trHeight w:val="340"/>
        </w:trPr>
        <w:tc>
          <w:tcPr>
            <w:tcW w:w="1054"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F0086C">
        <w:trPr>
          <w:trHeight w:val="340"/>
        </w:trPr>
        <w:tc>
          <w:tcPr>
            <w:tcW w:w="1054"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7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3DA352BB" w14:textId="77777777" w:rsidR="00E126FB" w:rsidRDefault="00E126FB" w:rsidP="00F0086C">
            <w:pPr>
              <w:rPr>
                <w:rFonts w:ascii="Calibri" w:hAnsi="Calibri" w:cs="Calibri"/>
              </w:rPr>
            </w:pPr>
          </w:p>
          <w:p w14:paraId="2E4DC059" w14:textId="77777777" w:rsidR="002B04C2" w:rsidRDefault="002B04C2" w:rsidP="00F0086C">
            <w:pPr>
              <w:rPr>
                <w:rFonts w:ascii="Calibri" w:hAnsi="Calibri" w:cs="Calibri"/>
              </w:rPr>
            </w:pPr>
          </w:p>
          <w:p w14:paraId="20B038E7" w14:textId="47919B66" w:rsidR="002B04C2" w:rsidRPr="00473EEB" w:rsidRDefault="002B04C2" w:rsidP="00F0086C">
            <w:pPr>
              <w:rPr>
                <w:rFonts w:ascii="Calibri" w:hAnsi="Calibri" w:cs="Calibri"/>
              </w:rPr>
            </w:pPr>
          </w:p>
        </w:tc>
      </w:tr>
      <w:tr w:rsidR="00F0086C" w:rsidRPr="00473EEB" w14:paraId="0824C6DA" w14:textId="77777777" w:rsidTr="00F0086C">
        <w:trPr>
          <w:trHeight w:val="340"/>
        </w:trPr>
        <w:tc>
          <w:tcPr>
            <w:tcW w:w="1054"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lastRenderedPageBreak/>
              <w:t>Employer Name</w:t>
            </w:r>
          </w:p>
        </w:tc>
        <w:tc>
          <w:tcPr>
            <w:tcW w:w="3946"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F0086C">
        <w:trPr>
          <w:trHeight w:val="340"/>
        </w:trPr>
        <w:tc>
          <w:tcPr>
            <w:tcW w:w="1054"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F0086C">
        <w:trPr>
          <w:trHeight w:val="340"/>
        </w:trPr>
        <w:tc>
          <w:tcPr>
            <w:tcW w:w="1054"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F0086C">
        <w:trPr>
          <w:trHeight w:val="340"/>
        </w:trPr>
        <w:tc>
          <w:tcPr>
            <w:tcW w:w="1054"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A16FAD">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A16FAD">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581190">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7A09CD">
        <w:trPr>
          <w:trHeight w:val="311"/>
          <w:tblHeader/>
        </w:trPr>
        <w:tc>
          <w:tcPr>
            <w:tcW w:w="1911"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357"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732"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F0086C">
        <w:trPr>
          <w:trHeight w:val="340"/>
        </w:trPr>
        <w:tc>
          <w:tcPr>
            <w:tcW w:w="1911"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F0086C">
        <w:trPr>
          <w:trHeight w:val="340"/>
        </w:trPr>
        <w:tc>
          <w:tcPr>
            <w:tcW w:w="1911"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F0086C">
        <w:trPr>
          <w:trHeight w:val="340"/>
        </w:trPr>
        <w:tc>
          <w:tcPr>
            <w:tcW w:w="1911"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F0086C">
        <w:trPr>
          <w:trHeight w:val="340"/>
        </w:trPr>
        <w:tc>
          <w:tcPr>
            <w:tcW w:w="1911"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F0086C">
        <w:trPr>
          <w:trHeight w:val="340"/>
        </w:trPr>
        <w:tc>
          <w:tcPr>
            <w:tcW w:w="1911"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F0086C">
        <w:trPr>
          <w:trHeight w:val="340"/>
        </w:trPr>
        <w:tc>
          <w:tcPr>
            <w:tcW w:w="1911"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357"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732"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1AFD4E38" w14:textId="77777777" w:rsidR="00E126FB" w:rsidRDefault="00E126FB" w:rsidP="00F0086C">
      <w:pPr>
        <w:rPr>
          <w:rFonts w:ascii="Calibri" w:hAnsi="Calibri" w:cs="Calibri"/>
          <w:b/>
        </w:rPr>
      </w:pPr>
    </w:p>
    <w:p w14:paraId="1D51B467" w14:textId="77777777" w:rsidR="000806EE" w:rsidRPr="00473EEB" w:rsidRDefault="000806EE" w:rsidP="00F0086C">
      <w:pPr>
        <w:rPr>
          <w:rFonts w:ascii="Calibri" w:hAnsi="Calibri" w:cs="Calibri"/>
          <w:b/>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985"/>
        <w:gridCol w:w="5046"/>
      </w:tblGrid>
      <w:tr w:rsidR="0013488A" w:rsidRPr="00473EEB" w14:paraId="2D6ADEFF"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498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4986" w:type="dxa"/>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4986" w:type="dxa"/>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4986" w:type="dxa"/>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7325A8">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4986" w:type="dxa"/>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7325A8">
        <w:trPr>
          <w:trHeight w:val="340"/>
        </w:trPr>
        <w:tc>
          <w:tcPr>
            <w:tcW w:w="4985" w:type="dxa"/>
            <w:tcBorders>
              <w:top w:val="single" w:sz="4" w:space="0" w:color="auto"/>
              <w:left w:val="nil"/>
              <w:bottom w:val="nil"/>
              <w:right w:val="nil"/>
            </w:tcBorders>
            <w:vAlign w:val="center"/>
          </w:tcPr>
          <w:p w14:paraId="74D0BDA5" w14:textId="77777777" w:rsidR="00E126FB" w:rsidRDefault="00E126FB" w:rsidP="00F0086C">
            <w:pPr>
              <w:rPr>
                <w:rFonts w:ascii="Calibri" w:hAnsi="Calibri" w:cs="Calibri"/>
              </w:rPr>
            </w:pPr>
          </w:p>
          <w:p w14:paraId="37C0650E" w14:textId="1598E15B" w:rsidR="000806EE" w:rsidRPr="00473EEB" w:rsidRDefault="000806EE" w:rsidP="00F0086C">
            <w:pPr>
              <w:rPr>
                <w:rFonts w:ascii="Calibri" w:hAnsi="Calibri" w:cs="Calibri"/>
              </w:rPr>
            </w:pPr>
          </w:p>
        </w:tc>
        <w:tc>
          <w:tcPr>
            <w:tcW w:w="4986" w:type="dxa"/>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7325A8">
        <w:trPr>
          <w:trHeight w:val="719"/>
        </w:trPr>
        <w:tc>
          <w:tcPr>
            <w:tcW w:w="10031" w:type="dxa"/>
            <w:gridSpan w:val="2"/>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lastRenderedPageBreak/>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1329A7">
        <w:trPr>
          <w:trHeight w:val="657"/>
        </w:trPr>
        <w:tc>
          <w:tcPr>
            <w:tcW w:w="10031" w:type="dxa"/>
            <w:gridSpan w:val="2"/>
            <w:shd w:val="clear" w:color="auto" w:fill="DFE3E5" w:themeFill="background2"/>
            <w:vAlign w:val="center"/>
          </w:tcPr>
          <w:p w14:paraId="45E080FF" w14:textId="19B4AF5D" w:rsidR="00E8514A" w:rsidRPr="00473EEB" w:rsidRDefault="000806EE" w:rsidP="00F714AF">
            <w:pPr>
              <w:jc w:val="both"/>
              <w:rPr>
                <w:rFonts w:ascii="Calibri" w:hAnsi="Calibri" w:cs="Calibri"/>
                <w:b/>
                <w:highlight w:val="yellow"/>
              </w:rPr>
            </w:pPr>
            <w:r>
              <w:rPr>
                <w:rFonts w:ascii="Calibri" w:hAnsi="Calibri" w:cs="Calibri"/>
                <w:b/>
                <w:bCs/>
                <w:lang w:eastAsia="en-GB"/>
              </w:rPr>
              <w:t>People Management</w:t>
            </w:r>
            <w:r w:rsidR="00E162F9">
              <w:rPr>
                <w:rFonts w:ascii="Calibri" w:hAnsi="Calibri" w:cs="Calibri"/>
                <w:b/>
                <w:bCs/>
                <w:lang w:eastAsia="en-GB"/>
              </w:rPr>
              <w:t>:</w:t>
            </w:r>
          </w:p>
        </w:tc>
      </w:tr>
      <w:tr w:rsidR="00473EEB" w:rsidRPr="00473EEB" w14:paraId="2FD6C723" w14:textId="77777777" w:rsidTr="001329A7">
        <w:trPr>
          <w:trHeight w:val="657"/>
        </w:trPr>
        <w:tc>
          <w:tcPr>
            <w:tcW w:w="10031" w:type="dxa"/>
            <w:gridSpan w:val="2"/>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1329A7">
        <w:trPr>
          <w:trHeight w:val="485"/>
        </w:trPr>
        <w:tc>
          <w:tcPr>
            <w:tcW w:w="10031" w:type="dxa"/>
            <w:gridSpan w:val="2"/>
            <w:shd w:val="clear" w:color="auto" w:fill="DFE3E5" w:themeFill="background2"/>
            <w:vAlign w:val="center"/>
          </w:tcPr>
          <w:p w14:paraId="50E7DFC5" w14:textId="1573A1F2" w:rsidR="00F0086C" w:rsidRPr="00473EEB" w:rsidRDefault="000806EE"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Analysis &amp; Decision Making</w:t>
            </w:r>
            <w:r w:rsidR="001E747B">
              <w:rPr>
                <w:rFonts w:ascii="Calibri" w:hAnsi="Calibri" w:cs="Calibri"/>
                <w:b/>
                <w:bCs/>
                <w:sz w:val="22"/>
                <w:szCs w:val="22"/>
                <w:lang w:val="en-IE"/>
              </w:rPr>
              <w:t>:</w:t>
            </w:r>
          </w:p>
        </w:tc>
      </w:tr>
      <w:tr w:rsidR="00473EEB" w:rsidRPr="00473EEB" w14:paraId="1B3E42DF" w14:textId="77777777" w:rsidTr="001329A7">
        <w:trPr>
          <w:trHeight w:val="485"/>
        </w:trPr>
        <w:tc>
          <w:tcPr>
            <w:tcW w:w="10031" w:type="dxa"/>
            <w:gridSpan w:val="2"/>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17E0087E" w14:textId="77777777" w:rsidR="0007670B" w:rsidRDefault="0007670B"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1329A7">
        <w:trPr>
          <w:trHeight w:val="665"/>
        </w:trPr>
        <w:tc>
          <w:tcPr>
            <w:tcW w:w="10031" w:type="dxa"/>
            <w:gridSpan w:val="2"/>
            <w:shd w:val="clear" w:color="auto" w:fill="DFE3E5" w:themeFill="background2"/>
            <w:vAlign w:val="center"/>
          </w:tcPr>
          <w:p w14:paraId="37C3EB9A" w14:textId="10188673" w:rsidR="00F0086C" w:rsidRPr="00473EEB" w:rsidRDefault="001E747B" w:rsidP="00F714AF">
            <w:pPr>
              <w:jc w:val="both"/>
              <w:rPr>
                <w:rFonts w:ascii="Calibri" w:hAnsi="Calibri" w:cs="Calibri"/>
                <w:b/>
                <w:bCs/>
                <w:lang w:eastAsia="en-GB"/>
              </w:rPr>
            </w:pPr>
            <w:r>
              <w:rPr>
                <w:rFonts w:ascii="Calibri" w:hAnsi="Calibri" w:cs="Calibri"/>
                <w:b/>
              </w:rPr>
              <w:t>Delivery of Results</w:t>
            </w:r>
            <w:r>
              <w:rPr>
                <w:rFonts w:ascii="Calibri" w:hAnsi="Calibri" w:cs="Calibri"/>
                <w:b/>
                <w:bCs/>
                <w:lang w:eastAsia="en-GB"/>
              </w:rPr>
              <w:t>:</w:t>
            </w:r>
          </w:p>
        </w:tc>
      </w:tr>
      <w:tr w:rsidR="00473EEB" w:rsidRPr="00473EEB" w14:paraId="56326C01" w14:textId="77777777" w:rsidTr="001329A7">
        <w:trPr>
          <w:trHeight w:val="665"/>
        </w:trPr>
        <w:tc>
          <w:tcPr>
            <w:tcW w:w="10031" w:type="dxa"/>
            <w:gridSpan w:val="2"/>
            <w:shd w:val="clear" w:color="auto" w:fill="FFFFFF" w:themeFill="background1"/>
            <w:vAlign w:val="center"/>
          </w:tcPr>
          <w:p w14:paraId="134C4767" w14:textId="77777777" w:rsidR="00473EEB" w:rsidRDefault="00473EEB" w:rsidP="00AB06EB">
            <w:pPr>
              <w:rPr>
                <w:rFonts w:ascii="Calibri" w:hAnsi="Calibri" w:cs="Calibri"/>
                <w:b/>
                <w:bCs/>
                <w:lang w:eastAsia="en-GB"/>
              </w:rPr>
            </w:pPr>
          </w:p>
          <w:p w14:paraId="1296F24C" w14:textId="76DCDA81"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1329A7">
        <w:trPr>
          <w:trHeight w:val="728"/>
        </w:trPr>
        <w:tc>
          <w:tcPr>
            <w:tcW w:w="10031" w:type="dxa"/>
            <w:gridSpan w:val="2"/>
            <w:shd w:val="clear" w:color="auto" w:fill="DFE3E5" w:themeFill="background2"/>
            <w:vAlign w:val="center"/>
          </w:tcPr>
          <w:p w14:paraId="6D4FDF4D" w14:textId="2BAB4926" w:rsidR="00F0086C" w:rsidRPr="00473EEB" w:rsidRDefault="00E162F9" w:rsidP="00F714AF">
            <w:pPr>
              <w:jc w:val="both"/>
              <w:rPr>
                <w:rFonts w:ascii="Calibri" w:hAnsi="Calibri" w:cs="Calibri"/>
              </w:rPr>
            </w:pPr>
            <w:r w:rsidRPr="002B1C6C">
              <w:rPr>
                <w:rFonts w:ascii="Calibri" w:hAnsi="Calibri" w:cs="Calibri"/>
                <w:b/>
              </w:rPr>
              <w:t>Interpersonal &amp; Communication Skills</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1329A7">
        <w:trPr>
          <w:trHeight w:val="728"/>
        </w:trPr>
        <w:tc>
          <w:tcPr>
            <w:tcW w:w="10031" w:type="dxa"/>
            <w:gridSpan w:val="2"/>
            <w:shd w:val="clear" w:color="auto" w:fill="FFFFFF" w:themeFill="background1"/>
            <w:vAlign w:val="center"/>
          </w:tcPr>
          <w:p w14:paraId="18F32E30" w14:textId="77777777" w:rsidR="00473EEB" w:rsidRDefault="00473EEB" w:rsidP="00B80A70">
            <w:pPr>
              <w:rPr>
                <w:rFonts w:ascii="Calibri" w:hAnsi="Calibri" w:cs="Calibri"/>
                <w:b/>
                <w:bCs/>
                <w:lang w:eastAsia="en-GB"/>
              </w:rPr>
            </w:pPr>
          </w:p>
          <w:p w14:paraId="6F4DA858" w14:textId="77777777" w:rsidR="00473EEB" w:rsidRDefault="00473EEB" w:rsidP="00B80A70">
            <w:pPr>
              <w:rPr>
                <w:rFonts w:ascii="Calibri" w:hAnsi="Calibri" w:cs="Calibri"/>
                <w:b/>
                <w:bCs/>
                <w:lang w:eastAsia="en-GB"/>
              </w:rPr>
            </w:pPr>
          </w:p>
          <w:p w14:paraId="1B2F4C3D" w14:textId="77777777" w:rsidR="000806EE" w:rsidRDefault="000806EE"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1329A7">
        <w:trPr>
          <w:trHeight w:val="755"/>
        </w:trPr>
        <w:tc>
          <w:tcPr>
            <w:tcW w:w="10031" w:type="dxa"/>
            <w:gridSpan w:val="2"/>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1329A7">
        <w:trPr>
          <w:trHeight w:val="755"/>
        </w:trPr>
        <w:tc>
          <w:tcPr>
            <w:tcW w:w="10031" w:type="dxa"/>
            <w:gridSpan w:val="2"/>
            <w:shd w:val="clear" w:color="auto" w:fill="FFFFFF" w:themeFill="background1"/>
            <w:vAlign w:val="center"/>
          </w:tcPr>
          <w:p w14:paraId="74161998" w14:textId="33B999E9" w:rsidR="00001370" w:rsidRDefault="00001370" w:rsidP="004110C6">
            <w:pPr>
              <w:rPr>
                <w:rFonts w:ascii="Calibri" w:hAnsi="Calibri" w:cs="Calibri"/>
                <w:b/>
                <w:bCs/>
                <w:lang w:eastAsia="en-GB"/>
              </w:rPr>
            </w:pPr>
          </w:p>
          <w:p w14:paraId="27CF9F4B" w14:textId="77777777" w:rsidR="000806EE" w:rsidRDefault="000806EE" w:rsidP="004110C6">
            <w:pPr>
              <w:rPr>
                <w:rFonts w:ascii="Calibri" w:hAnsi="Calibri" w:cs="Calibri"/>
                <w:b/>
                <w:bCs/>
                <w:lang w:eastAsia="en-GB"/>
              </w:rPr>
            </w:pPr>
          </w:p>
          <w:p w14:paraId="61FC5DD9" w14:textId="77777777" w:rsidR="00001370" w:rsidRDefault="00001370" w:rsidP="004110C6">
            <w:pPr>
              <w:rPr>
                <w:rFonts w:ascii="Calibri" w:hAnsi="Calibri" w:cs="Calibri"/>
                <w:b/>
                <w:bCs/>
                <w:lang w:eastAsia="en-GB"/>
              </w:rPr>
            </w:pPr>
          </w:p>
          <w:p w14:paraId="531776C0" w14:textId="77777777" w:rsidR="002B04C2" w:rsidRDefault="002B04C2"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1329A7">
        <w:trPr>
          <w:trHeight w:val="699"/>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lastRenderedPageBreak/>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4E0587">
        <w:trPr>
          <w:trHeight w:val="2156"/>
        </w:trPr>
        <w:tc>
          <w:tcPr>
            <w:tcW w:w="10031" w:type="dxa"/>
            <w:gridSpan w:val="2"/>
            <w:shd w:val="clear" w:color="auto" w:fill="FFFFFF" w:themeFill="background1"/>
            <w:vAlign w:val="center"/>
          </w:tcPr>
          <w:p w14:paraId="3489FDA0" w14:textId="77777777" w:rsidR="00925521" w:rsidRDefault="00925521" w:rsidP="00925521">
            <w:pPr>
              <w:rPr>
                <w:rFonts w:ascii="Calibri" w:hAnsi="Calibri" w:cs="Calibri"/>
                <w:b/>
              </w:rPr>
            </w:pPr>
          </w:p>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bl>
    <w:p w14:paraId="0625DCF7" w14:textId="759AACA5" w:rsidR="0007670B" w:rsidRDefault="0007670B">
      <w:pPr>
        <w:rPr>
          <w:rFonts w:ascii="Calibri" w:hAnsi="Calibri" w:cs="Calibri"/>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1518"/>
        <w:gridCol w:w="4665"/>
      </w:tblGrid>
      <w:tr w:rsidR="00081E22" w:rsidRPr="00473EEB" w14:paraId="3FE97E45" w14:textId="3AE75537" w:rsidTr="007325A8">
        <w:trPr>
          <w:trHeight w:val="382"/>
          <w:tblHeader/>
        </w:trPr>
        <w:tc>
          <w:tcPr>
            <w:tcW w:w="5528" w:type="dxa"/>
            <w:gridSpan w:val="2"/>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t>Entry Requirements</w:t>
            </w:r>
            <w:r w:rsidRPr="00A16FAD">
              <w:rPr>
                <w:rFonts w:ascii="Calibri" w:hAnsi="Calibri" w:cs="Calibri"/>
                <w:b/>
                <w:color w:val="FFFFFF" w:themeColor="background1"/>
              </w:rPr>
              <w:t xml:space="preserve"> </w:t>
            </w:r>
          </w:p>
        </w:tc>
        <w:tc>
          <w:tcPr>
            <w:tcW w:w="4665" w:type="dxa"/>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E126FB">
        <w:trPr>
          <w:trHeight w:val="534"/>
          <w:tblHeader/>
        </w:trPr>
        <w:tc>
          <w:tcPr>
            <w:tcW w:w="4010" w:type="dxa"/>
            <w:shd w:val="clear" w:color="auto" w:fill="FFFFFF" w:themeFill="background1"/>
            <w:vAlign w:val="center"/>
          </w:tcPr>
          <w:p w14:paraId="39CC6116" w14:textId="4614B02A"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0F7FD1">
              <w:rPr>
                <w:rFonts w:ascii="Calibri" w:hAnsi="Calibri" w:cs="Calibri"/>
                <w:b/>
              </w:rPr>
              <w:t xml:space="preserve">possess either </w:t>
            </w:r>
            <w:r w:rsidR="002B1C6C">
              <w:rPr>
                <w:rFonts w:ascii="Calibri" w:hAnsi="Calibri" w:cs="Calibri"/>
                <w:b/>
              </w:rPr>
              <w:t xml:space="preserve">1 or 2 </w:t>
            </w:r>
            <w:r w:rsidR="000F7FD1">
              <w:rPr>
                <w:rFonts w:ascii="Calibri" w:hAnsi="Calibri" w:cs="Calibri"/>
                <w:b/>
              </w:rPr>
              <w:t xml:space="preserve">of the entry requirements </w:t>
            </w:r>
            <w:r w:rsidR="002B1C6C">
              <w:rPr>
                <w:rFonts w:ascii="Calibri" w:hAnsi="Calibri" w:cs="Calibri"/>
                <w:b/>
              </w:rPr>
              <w:t>to be eligible</w:t>
            </w:r>
            <w:r>
              <w:rPr>
                <w:rFonts w:ascii="Calibri" w:hAnsi="Calibri" w:cs="Calibri"/>
                <w:b/>
              </w:rPr>
              <w:t>:</w:t>
            </w:r>
          </w:p>
        </w:tc>
        <w:tc>
          <w:tcPr>
            <w:tcW w:w="1518" w:type="dxa"/>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665" w:type="dxa"/>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4DF2A3D8" w14:textId="7CC8AE26" w:rsidTr="00E126FB">
        <w:trPr>
          <w:trHeight w:val="1135"/>
        </w:trPr>
        <w:tc>
          <w:tcPr>
            <w:tcW w:w="4010" w:type="dxa"/>
            <w:vAlign w:val="center"/>
          </w:tcPr>
          <w:p w14:paraId="0C0407A7" w14:textId="7135A6D6" w:rsidR="000806EE" w:rsidRPr="0012774C" w:rsidRDefault="009E5DD9" w:rsidP="002B04C2">
            <w:pPr>
              <w:pStyle w:val="ListParagraph"/>
              <w:numPr>
                <w:ilvl w:val="0"/>
                <w:numId w:val="3"/>
              </w:numPr>
              <w:spacing w:after="0" w:line="240" w:lineRule="auto"/>
              <w:contextualSpacing w:val="0"/>
              <w:rPr>
                <w:rFonts w:ascii="Calibri" w:hAnsi="Calibri" w:cs="Calibri"/>
              </w:rPr>
            </w:pPr>
            <w:r w:rsidRPr="0012774C">
              <w:rPr>
                <w:rFonts w:ascii="Calibri" w:hAnsi="Calibri" w:cs="Calibri"/>
              </w:rPr>
              <w:t xml:space="preserve">Possess a minimum Level 7 on National Framework of qualifications </w:t>
            </w:r>
          </w:p>
          <w:p w14:paraId="0831EDC3" w14:textId="45BA02A3" w:rsidR="00E126FB" w:rsidRPr="009E5DD9" w:rsidRDefault="00E126FB" w:rsidP="000806EE">
            <w:pPr>
              <w:spacing w:after="0" w:line="240" w:lineRule="auto"/>
              <w:ind w:left="360"/>
              <w:rPr>
                <w:rFonts w:ascii="Calibri" w:hAnsi="Calibri" w:cs="Calibri"/>
                <w:b/>
                <w:bCs/>
                <w:highlight w:val="yellow"/>
              </w:rPr>
            </w:pPr>
          </w:p>
        </w:tc>
        <w:tc>
          <w:tcPr>
            <w:tcW w:w="1518" w:type="dxa"/>
            <w:vAlign w:val="center"/>
          </w:tcPr>
          <w:p w14:paraId="7E7AF414" w14:textId="719FC0FC" w:rsidR="00081E22" w:rsidRPr="00473EEB" w:rsidRDefault="00081E22" w:rsidP="00080711">
            <w:pPr>
              <w:rPr>
                <w:rFonts w:ascii="Calibri" w:hAnsi="Calibri" w:cs="Calibri"/>
              </w:rPr>
            </w:pPr>
          </w:p>
        </w:tc>
        <w:tc>
          <w:tcPr>
            <w:tcW w:w="4665" w:type="dxa"/>
          </w:tcPr>
          <w:p w14:paraId="39CDEFA6" w14:textId="77777777" w:rsidR="00081E22" w:rsidRPr="00473EEB" w:rsidRDefault="00081E22" w:rsidP="00080711">
            <w:pPr>
              <w:rPr>
                <w:rFonts w:ascii="Calibri" w:hAnsi="Calibri" w:cs="Calibri"/>
              </w:rPr>
            </w:pPr>
          </w:p>
        </w:tc>
      </w:tr>
      <w:tr w:rsidR="00081E22" w:rsidRPr="00473EEB" w14:paraId="05AEC62D" w14:textId="2C6F9949" w:rsidTr="00E126FB">
        <w:trPr>
          <w:trHeight w:val="1135"/>
        </w:trPr>
        <w:tc>
          <w:tcPr>
            <w:tcW w:w="4010" w:type="dxa"/>
            <w:vAlign w:val="center"/>
          </w:tcPr>
          <w:p w14:paraId="3A5DC3A7" w14:textId="7E7A0D78" w:rsidR="0012774C" w:rsidRPr="002B04C2" w:rsidRDefault="0012774C" w:rsidP="002B04C2">
            <w:pPr>
              <w:pStyle w:val="ListParagraph"/>
              <w:numPr>
                <w:ilvl w:val="0"/>
                <w:numId w:val="3"/>
              </w:numPr>
              <w:autoSpaceDE w:val="0"/>
              <w:autoSpaceDN w:val="0"/>
              <w:adjustRightInd w:val="0"/>
              <w:spacing w:after="0" w:line="240" w:lineRule="auto"/>
              <w:rPr>
                <w:rFonts w:ascii="Calibri" w:hAnsi="Calibri" w:cs="Calibri"/>
              </w:rPr>
            </w:pPr>
            <w:r w:rsidRPr="002B04C2">
              <w:rPr>
                <w:rFonts w:ascii="Calibri" w:hAnsi="Calibri" w:cs="Calibri"/>
              </w:rPr>
              <w:t xml:space="preserve">A minimum of two years' experience working in a governance, compliance, risk management, records management, information governance or related role, preferably within a statutory, public sector or regulated environment. </w:t>
            </w:r>
          </w:p>
          <w:p w14:paraId="703EE50B" w14:textId="13BC10B9" w:rsidR="007325A8" w:rsidRPr="009E5DD9" w:rsidRDefault="007325A8" w:rsidP="000806EE">
            <w:pPr>
              <w:spacing w:after="0" w:line="240" w:lineRule="auto"/>
              <w:ind w:left="360"/>
              <w:rPr>
                <w:rFonts w:ascii="Calibri" w:hAnsi="Calibri" w:cs="Calibri"/>
                <w:b/>
                <w:bCs/>
                <w:highlight w:val="yellow"/>
              </w:rPr>
            </w:pPr>
          </w:p>
        </w:tc>
        <w:tc>
          <w:tcPr>
            <w:tcW w:w="1518" w:type="dxa"/>
            <w:vAlign w:val="center"/>
          </w:tcPr>
          <w:p w14:paraId="37E5CB23" w14:textId="35D2C390" w:rsidR="00081E22" w:rsidRPr="00473EEB" w:rsidRDefault="00081E22" w:rsidP="00080711">
            <w:pPr>
              <w:rPr>
                <w:rFonts w:ascii="Calibri" w:hAnsi="Calibri" w:cs="Calibri"/>
              </w:rPr>
            </w:pPr>
          </w:p>
        </w:tc>
        <w:tc>
          <w:tcPr>
            <w:tcW w:w="4665" w:type="dxa"/>
          </w:tcPr>
          <w:p w14:paraId="50584129" w14:textId="77777777" w:rsidR="00081E22" w:rsidRPr="00473EEB" w:rsidRDefault="00081E22" w:rsidP="00080711">
            <w:pPr>
              <w:rPr>
                <w:rFonts w:ascii="Calibri" w:hAnsi="Calibri" w:cs="Calibri"/>
              </w:rPr>
            </w:pPr>
          </w:p>
        </w:tc>
      </w:tr>
    </w:tbl>
    <w:p w14:paraId="414FF894" w14:textId="77777777" w:rsidR="000F3478" w:rsidRPr="00473EEB" w:rsidRDefault="000F3478">
      <w:pPr>
        <w:rPr>
          <w:rFonts w:ascii="Calibri" w:hAnsi="Calibri" w:cs="Calibri"/>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76976CCF" w14:textId="77777777" w:rsidR="00E126FB" w:rsidRDefault="00E126FB">
      <w:pPr>
        <w:rPr>
          <w:rFonts w:ascii="Calibri" w:hAnsi="Calibri" w:cs="Calibri"/>
        </w:rPr>
      </w:pPr>
    </w:p>
    <w:p w14:paraId="29B8520F" w14:textId="77777777" w:rsidR="002B04C2" w:rsidRDefault="002B04C2">
      <w:pPr>
        <w:rPr>
          <w:rFonts w:ascii="Calibri" w:hAnsi="Calibri" w:cs="Calibri"/>
        </w:rPr>
      </w:pPr>
    </w:p>
    <w:p w14:paraId="3167013D" w14:textId="77777777" w:rsidR="002B04C2" w:rsidRDefault="002B04C2">
      <w:pPr>
        <w:rPr>
          <w:rFonts w:ascii="Calibri" w:hAnsi="Calibri" w:cs="Calibri"/>
        </w:rPr>
      </w:pPr>
    </w:p>
    <w:p w14:paraId="46D16969" w14:textId="77777777" w:rsidR="002B04C2" w:rsidRDefault="002B04C2">
      <w:pPr>
        <w:rPr>
          <w:rFonts w:ascii="Calibri" w:hAnsi="Calibri" w:cs="Calibri"/>
        </w:rPr>
      </w:pPr>
    </w:p>
    <w:p w14:paraId="46676BE1" w14:textId="77777777" w:rsidR="00F42367" w:rsidRPr="00473EEB" w:rsidRDefault="00F42367">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lastRenderedPageBreak/>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DE57B02" w14:textId="475C54AF" w:rsidR="00F0086C" w:rsidRDefault="00F0086C">
      <w:pPr>
        <w:rPr>
          <w:rFonts w:ascii="Calibri" w:hAnsi="Calibri" w:cs="Calibri"/>
        </w:rPr>
      </w:pPr>
    </w:p>
    <w:p w14:paraId="3C29A952" w14:textId="77777777" w:rsidR="0007670B" w:rsidRDefault="0007670B">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48D4A0C7"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o</w:t>
            </w:r>
            <w:r w:rsidR="00C32F73" w:rsidRPr="003D0B8D">
              <w:rPr>
                <w:rFonts w:ascii="Calibri" w:hAnsi="Calibri" w:cs="Calibri"/>
                <w:sz w:val="22"/>
                <w:szCs w:val="22"/>
                <w:lang w:val="en-IE"/>
              </w:rPr>
              <w:t xml:space="preserve">f </w:t>
            </w:r>
            <w:r w:rsidR="000806EE">
              <w:rPr>
                <w:rFonts w:ascii="Calibri" w:hAnsi="Calibri" w:cs="Calibri"/>
                <w:sz w:val="22"/>
                <w:szCs w:val="22"/>
                <w:lang w:val="en-IE"/>
              </w:rPr>
              <w:t>Executive Officer</w:t>
            </w:r>
            <w:r w:rsidR="005D5293" w:rsidRPr="00473EEB">
              <w:rPr>
                <w:rFonts w:ascii="Calibri" w:hAnsi="Calibri" w:cs="Calibri"/>
                <w:sz w:val="22"/>
                <w:szCs w:val="22"/>
                <w:lang w:val="en-IE"/>
              </w:rPr>
              <w:t xml:space="preserve"> </w:t>
            </w:r>
            <w:r w:rsidRPr="00473EEB">
              <w:rPr>
                <w:rFonts w:ascii="Calibri" w:hAnsi="Calibri" w:cs="Calibri"/>
                <w:sz w:val="22"/>
                <w:szCs w:val="22"/>
                <w:lang w:val="en-IE"/>
              </w:rPr>
              <w:t>you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1E48E270" w14:textId="77777777" w:rsidR="00F0086C" w:rsidRPr="00473EEB" w:rsidRDefault="00F0086C" w:rsidP="00F0086C">
            <w:pPr>
              <w:pStyle w:val="Default"/>
              <w:rPr>
                <w:rFonts w:ascii="Calibri" w:hAnsi="Calibri" w:cs="Calibri"/>
                <w:sz w:val="22"/>
                <w:szCs w:val="22"/>
                <w:lang w:val="en-IE"/>
              </w:rPr>
            </w:pP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52B79EF7" w14:textId="77777777" w:rsidR="00B506F8" w:rsidRDefault="00B506F8" w:rsidP="00F0086C">
      <w:pPr>
        <w:rPr>
          <w:rFonts w:ascii="Calibri" w:hAnsi="Calibri" w:cs="Calibri"/>
        </w:rPr>
      </w:pPr>
    </w:p>
    <w:p w14:paraId="0BB1F94B" w14:textId="77777777" w:rsidR="000806EE" w:rsidRDefault="000806EE" w:rsidP="00F0086C">
      <w:pPr>
        <w:rPr>
          <w:rFonts w:ascii="Calibri" w:hAnsi="Calibri" w:cs="Calibri"/>
        </w:rPr>
      </w:pPr>
    </w:p>
    <w:p w14:paraId="58DE94F8" w14:textId="77777777" w:rsidR="000806EE" w:rsidRDefault="000806EE" w:rsidP="00F0086C">
      <w:pPr>
        <w:rPr>
          <w:rFonts w:ascii="Calibri" w:hAnsi="Calibri" w:cs="Calibri"/>
        </w:rPr>
      </w:pPr>
    </w:p>
    <w:p w14:paraId="6DD6F8E0" w14:textId="77777777" w:rsidR="000806EE" w:rsidRDefault="000806EE" w:rsidP="00F0086C">
      <w:pPr>
        <w:rPr>
          <w:rFonts w:ascii="Calibri" w:hAnsi="Calibri" w:cs="Calibri"/>
        </w:rPr>
      </w:pPr>
    </w:p>
    <w:p w14:paraId="5C44093D" w14:textId="77777777" w:rsidR="000806EE" w:rsidRDefault="000806EE" w:rsidP="00F0086C">
      <w:pPr>
        <w:rPr>
          <w:rFonts w:ascii="Calibri" w:hAnsi="Calibri" w:cs="Calibri"/>
        </w:rPr>
      </w:pPr>
    </w:p>
    <w:p w14:paraId="1CB67BAB" w14:textId="77777777" w:rsidR="000806EE" w:rsidRDefault="000806EE" w:rsidP="00F0086C">
      <w:pPr>
        <w:rPr>
          <w:rFonts w:ascii="Calibri" w:hAnsi="Calibri" w:cs="Calibri"/>
        </w:rPr>
      </w:pPr>
    </w:p>
    <w:p w14:paraId="4C744797" w14:textId="77777777" w:rsidR="00B506F8" w:rsidRDefault="00B506F8" w:rsidP="00F0086C">
      <w:pPr>
        <w:rPr>
          <w:rFonts w:ascii="Calibri" w:hAnsi="Calibri" w:cs="Calibri"/>
        </w:rPr>
      </w:pPr>
    </w:p>
    <w:p w14:paraId="63E80131" w14:textId="77777777" w:rsidR="000806EE" w:rsidRDefault="000806EE" w:rsidP="00F0086C">
      <w:pPr>
        <w:rPr>
          <w:rFonts w:ascii="Calibri" w:hAnsi="Calibri" w:cs="Calibri"/>
        </w:rPr>
      </w:pPr>
    </w:p>
    <w:p w14:paraId="6CD476A6" w14:textId="77777777" w:rsidR="000806EE" w:rsidRDefault="000806EE" w:rsidP="00F0086C">
      <w:pPr>
        <w:rPr>
          <w:rFonts w:ascii="Calibri" w:hAnsi="Calibri" w:cs="Calibri"/>
        </w:rPr>
      </w:pPr>
    </w:p>
    <w:p w14:paraId="6CB2CE2F" w14:textId="77777777" w:rsidR="000806EE" w:rsidRDefault="000806EE" w:rsidP="00F0086C">
      <w:pPr>
        <w:rPr>
          <w:rFonts w:ascii="Calibri" w:hAnsi="Calibri" w:cs="Calibri"/>
        </w:rPr>
      </w:pPr>
    </w:p>
    <w:p w14:paraId="138D12F6" w14:textId="77777777" w:rsidR="00B506F8" w:rsidRDefault="00B506F8" w:rsidP="00F0086C">
      <w:pPr>
        <w:rPr>
          <w:rFonts w:ascii="Calibri" w:hAnsi="Calibri" w:cs="Calibri"/>
        </w:rPr>
      </w:pPr>
    </w:p>
    <w:p w14:paraId="652882C9" w14:textId="744821FC" w:rsidR="007325A8" w:rsidRDefault="005E0F32" w:rsidP="007325A8">
      <w:pPr>
        <w:pStyle w:val="Heading1"/>
        <w:rPr>
          <w:rFonts w:ascii="Calibri" w:eastAsia="DengXian Light" w:hAnsi="Calibri" w:cs="Calibri"/>
          <w:b/>
          <w:bCs/>
          <w:color w:val="auto"/>
          <w:sz w:val="32"/>
          <w:szCs w:val="32"/>
          <w:lang w:eastAsia="ja-JP"/>
        </w:rPr>
      </w:pPr>
      <w:r w:rsidRPr="000F7FD1">
        <w:rPr>
          <w:rFonts w:ascii="Calibri" w:eastAsia="DengXian Light" w:hAnsi="Calibri" w:cs="Calibri"/>
          <w:b/>
          <w:bCs/>
          <w:sz w:val="32"/>
          <w:szCs w:val="32"/>
          <w:lang w:eastAsia="ja-JP"/>
        </w:rPr>
        <w:t xml:space="preserve">Appendix 1: </w:t>
      </w:r>
      <w:r w:rsidR="007325A8" w:rsidRPr="000F7FD1">
        <w:rPr>
          <w:rFonts w:ascii="Calibri" w:eastAsia="DengXian Light" w:hAnsi="Calibri" w:cs="Calibri"/>
          <w:b/>
          <w:bCs/>
          <w:color w:val="auto"/>
          <w:sz w:val="32"/>
          <w:szCs w:val="32"/>
          <w:lang w:eastAsia="ja-JP"/>
        </w:rPr>
        <w:t xml:space="preserve">Civil Service Competency Framework </w:t>
      </w:r>
      <w:r w:rsidR="00B532DC">
        <w:rPr>
          <w:rFonts w:ascii="Calibri" w:eastAsia="DengXian Light" w:hAnsi="Calibri" w:cs="Calibri"/>
          <w:b/>
          <w:bCs/>
          <w:color w:val="auto"/>
          <w:sz w:val="32"/>
          <w:szCs w:val="32"/>
          <w:lang w:eastAsia="ja-JP"/>
        </w:rPr>
        <w:t>Executive Officer</w:t>
      </w:r>
      <w:r w:rsidR="00581058" w:rsidRPr="000F7FD1">
        <w:rPr>
          <w:rFonts w:ascii="Calibri" w:eastAsia="DengXian Light" w:hAnsi="Calibri" w:cs="Calibri"/>
          <w:b/>
          <w:bCs/>
          <w:color w:val="auto"/>
          <w:sz w:val="32"/>
          <w:szCs w:val="32"/>
          <w:lang w:eastAsia="ja-JP"/>
        </w:rPr>
        <w:t xml:space="preserve"> Level</w:t>
      </w:r>
    </w:p>
    <w:p w14:paraId="7EB4C0CC" w14:textId="6B70534C" w:rsidR="000806EE" w:rsidRPr="000806EE" w:rsidRDefault="000806EE" w:rsidP="000806EE">
      <w:pPr>
        <w:rPr>
          <w:lang w:eastAsia="ja-JP"/>
        </w:rPr>
      </w:pPr>
    </w:p>
    <w:p w14:paraId="562EAF61" w14:textId="4F388172" w:rsidR="000F7FD1" w:rsidRPr="000F7FD1" w:rsidRDefault="000806EE" w:rsidP="000F7FD1">
      <w:pPr>
        <w:rPr>
          <w:lang w:eastAsia="ja-JP"/>
        </w:rPr>
      </w:pPr>
      <w:r w:rsidRPr="000C1AE6">
        <w:rPr>
          <w:rFonts w:ascii="Aptos" w:eastAsia="Aptos" w:hAnsi="Aptos" w:cs="Times New Roman"/>
          <w:noProof/>
          <w:kern w:val="2"/>
          <w:sz w:val="24"/>
          <w:szCs w:val="24"/>
          <w:lang w:eastAsia="en-US"/>
          <w14:ligatures w14:val="standardContextual"/>
        </w:rPr>
        <w:drawing>
          <wp:anchor distT="0" distB="0" distL="114300" distR="114300" simplePos="0" relativeHeight="251657216" behindDoc="1" locked="0" layoutInCell="1" allowOverlap="1" wp14:anchorId="2134E25D" wp14:editId="45CACF8D">
            <wp:simplePos x="0" y="0"/>
            <wp:positionH relativeFrom="page">
              <wp:align>center</wp:align>
            </wp:positionH>
            <wp:positionV relativeFrom="paragraph">
              <wp:posOffset>5715</wp:posOffset>
            </wp:positionV>
            <wp:extent cx="5667375" cy="7972425"/>
            <wp:effectExtent l="0" t="0" r="9525" b="9525"/>
            <wp:wrapTight wrapText="bothSides">
              <wp:wrapPolygon edited="0">
                <wp:start x="0" y="0"/>
                <wp:lineTo x="0" y="21574"/>
                <wp:lineTo x="21564" y="21574"/>
                <wp:lineTo x="21564" y="0"/>
                <wp:lineTo x="0" y="0"/>
              </wp:wrapPolygon>
            </wp:wrapTight>
            <wp:docPr id="1787321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7972425"/>
                    </a:xfrm>
                    <a:prstGeom prst="rect">
                      <a:avLst/>
                    </a:prstGeom>
                    <a:noFill/>
                  </pic:spPr>
                </pic:pic>
              </a:graphicData>
            </a:graphic>
            <wp14:sizeRelH relativeFrom="margin">
              <wp14:pctWidth>0</wp14:pctWidth>
            </wp14:sizeRelH>
            <wp14:sizeRelV relativeFrom="margin">
              <wp14:pctHeight>0</wp14:pctHeight>
            </wp14:sizeRelV>
          </wp:anchor>
        </w:drawing>
      </w:r>
    </w:p>
    <w:p w14:paraId="734B5738" w14:textId="3ECD4FC3" w:rsidR="00581190" w:rsidRPr="005E0F32" w:rsidRDefault="00581190" w:rsidP="005E0F32">
      <w:pPr>
        <w:rPr>
          <w:rFonts w:ascii="Arial" w:hAnsi="Arial" w:cs="Arial"/>
          <w:b/>
          <w:bCs/>
          <w:sz w:val="40"/>
          <w:szCs w:val="40"/>
        </w:rPr>
      </w:pPr>
    </w:p>
    <w:p w14:paraId="135F61AD" w14:textId="6F3AE466" w:rsidR="005F6204" w:rsidRPr="000F3478" w:rsidRDefault="005F6204" w:rsidP="000F3478">
      <w:pPr>
        <w:pStyle w:val="BodyText"/>
      </w:pPr>
    </w:p>
    <w:sectPr w:rsidR="005F6204" w:rsidRPr="000F3478" w:rsidSect="00F0086C">
      <w:headerReference w:type="default" r:id="rId15"/>
      <w:footerReference w:type="even" r:id="rId16"/>
      <w:footerReference w:type="default" r:id="rId17"/>
      <w:pgSz w:w="11906" w:h="16838"/>
      <w:pgMar w:top="1134"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878D" w14:textId="77777777" w:rsidR="00D02085" w:rsidRDefault="00D02085">
      <w:r>
        <w:separator/>
      </w:r>
    </w:p>
  </w:endnote>
  <w:endnote w:type="continuationSeparator" w:id="0">
    <w:p w14:paraId="685EB236" w14:textId="77777777" w:rsidR="00D02085" w:rsidRDefault="00D0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05B0" w14:textId="77777777" w:rsidR="00D02085" w:rsidRDefault="00D02085">
      <w:r>
        <w:separator/>
      </w:r>
    </w:p>
  </w:footnote>
  <w:footnote w:type="continuationSeparator" w:id="0">
    <w:p w14:paraId="5A5EF42C" w14:textId="77777777" w:rsidR="00D02085" w:rsidRDefault="00D02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9976" w14:textId="0FC671EC" w:rsidR="00F0086C" w:rsidRPr="00B6550C" w:rsidRDefault="003D6F02" w:rsidP="00B6550C">
    <w:pPr>
      <w:pStyle w:val="Header"/>
    </w:pPr>
    <w:r>
      <w:rPr>
        <w:noProof/>
      </w:rPr>
      <w:drawing>
        <wp:inline distT="0" distB="0" distL="0" distR="0" wp14:anchorId="75D51BBF" wp14:editId="0A19F223">
          <wp:extent cx="1245996" cy="6339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435" cy="6473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994865" o:spid="_x0000_i1025" type="#_x0000_t75" style="width:684.4pt;height:654.75pt;visibility:visible;mso-wrap-style:square" o:bullet="t">
        <v:imagedata r:id="rId1" o:title=""/>
      </v:shape>
    </w:pict>
  </w:numPicBullet>
  <w:abstractNum w:abstractNumId="0"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2"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470B7E"/>
    <w:multiLevelType w:val="hybridMultilevel"/>
    <w:tmpl w:val="380A669A"/>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5" w15:restartNumberingAfterBreak="0">
    <w:nsid w:val="21FF5A9B"/>
    <w:multiLevelType w:val="hybridMultilevel"/>
    <w:tmpl w:val="7D4A01D6"/>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3AA8773A"/>
    <w:multiLevelType w:val="hybridMultilevel"/>
    <w:tmpl w:val="9F90E8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4A0900A3"/>
    <w:multiLevelType w:val="hybridMultilevel"/>
    <w:tmpl w:val="37A6435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443A78"/>
    <w:multiLevelType w:val="hybridMultilevel"/>
    <w:tmpl w:val="B248F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4"/>
  </w:num>
  <w:num w:numId="2" w16cid:durableId="1467234579">
    <w:abstractNumId w:val="1"/>
  </w:num>
  <w:num w:numId="3" w16cid:durableId="310061388">
    <w:abstractNumId w:val="3"/>
  </w:num>
  <w:num w:numId="4" w16cid:durableId="285352359">
    <w:abstractNumId w:val="9"/>
  </w:num>
  <w:num w:numId="5" w16cid:durableId="1637028541">
    <w:abstractNumId w:val="5"/>
  </w:num>
  <w:num w:numId="6" w16cid:durableId="2030838192">
    <w:abstractNumId w:val="0"/>
  </w:num>
  <w:num w:numId="7" w16cid:durableId="2052807395">
    <w:abstractNumId w:val="12"/>
  </w:num>
  <w:num w:numId="8" w16cid:durableId="956449997">
    <w:abstractNumId w:val="7"/>
  </w:num>
  <w:num w:numId="9" w16cid:durableId="5326281">
    <w:abstractNumId w:val="10"/>
  </w:num>
  <w:num w:numId="10" w16cid:durableId="1499804491">
    <w:abstractNumId w:val="2"/>
  </w:num>
  <w:num w:numId="11" w16cid:durableId="1792094110">
    <w:abstractNumId w:val="11"/>
  </w:num>
  <w:num w:numId="12" w16cid:durableId="1960800394">
    <w:abstractNumId w:val="6"/>
  </w:num>
  <w:num w:numId="13" w16cid:durableId="208129369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2358B"/>
    <w:rsid w:val="000460F5"/>
    <w:rsid w:val="0007670B"/>
    <w:rsid w:val="000806EE"/>
    <w:rsid w:val="00081E22"/>
    <w:rsid w:val="00095D04"/>
    <w:rsid w:val="000A3B22"/>
    <w:rsid w:val="000D3620"/>
    <w:rsid w:val="000F3478"/>
    <w:rsid w:val="000F4F0E"/>
    <w:rsid w:val="000F7FD1"/>
    <w:rsid w:val="00103FF1"/>
    <w:rsid w:val="00107138"/>
    <w:rsid w:val="001122A5"/>
    <w:rsid w:val="00126F5A"/>
    <w:rsid w:val="0012774C"/>
    <w:rsid w:val="001329A7"/>
    <w:rsid w:val="0013488A"/>
    <w:rsid w:val="001440B0"/>
    <w:rsid w:val="00144A02"/>
    <w:rsid w:val="00181F63"/>
    <w:rsid w:val="00191312"/>
    <w:rsid w:val="001B2786"/>
    <w:rsid w:val="001C1559"/>
    <w:rsid w:val="001D4853"/>
    <w:rsid w:val="001D5281"/>
    <w:rsid w:val="001E3038"/>
    <w:rsid w:val="001E72F1"/>
    <w:rsid w:val="001E747B"/>
    <w:rsid w:val="0020320C"/>
    <w:rsid w:val="00220443"/>
    <w:rsid w:val="00237263"/>
    <w:rsid w:val="00255F26"/>
    <w:rsid w:val="0027539A"/>
    <w:rsid w:val="00276AC4"/>
    <w:rsid w:val="002864BA"/>
    <w:rsid w:val="00290193"/>
    <w:rsid w:val="00290CBA"/>
    <w:rsid w:val="0029452B"/>
    <w:rsid w:val="002A7FCC"/>
    <w:rsid w:val="002B04C2"/>
    <w:rsid w:val="002B1C6C"/>
    <w:rsid w:val="002C0A84"/>
    <w:rsid w:val="002C7060"/>
    <w:rsid w:val="002E5999"/>
    <w:rsid w:val="002F2AB6"/>
    <w:rsid w:val="003046AB"/>
    <w:rsid w:val="00313B9D"/>
    <w:rsid w:val="003166CB"/>
    <w:rsid w:val="00327152"/>
    <w:rsid w:val="00341177"/>
    <w:rsid w:val="00352755"/>
    <w:rsid w:val="00357F2A"/>
    <w:rsid w:val="0036033E"/>
    <w:rsid w:val="003650D5"/>
    <w:rsid w:val="0036645A"/>
    <w:rsid w:val="00380E64"/>
    <w:rsid w:val="00392E73"/>
    <w:rsid w:val="00394A58"/>
    <w:rsid w:val="003A2DA8"/>
    <w:rsid w:val="003A3306"/>
    <w:rsid w:val="003A48BD"/>
    <w:rsid w:val="003A5EC0"/>
    <w:rsid w:val="003C12CD"/>
    <w:rsid w:val="003C739C"/>
    <w:rsid w:val="003D0B8D"/>
    <w:rsid w:val="003D1B9D"/>
    <w:rsid w:val="003D6F02"/>
    <w:rsid w:val="003E2871"/>
    <w:rsid w:val="003F3BAE"/>
    <w:rsid w:val="004110C6"/>
    <w:rsid w:val="00413339"/>
    <w:rsid w:val="00426920"/>
    <w:rsid w:val="00442B33"/>
    <w:rsid w:val="0044394A"/>
    <w:rsid w:val="0044752B"/>
    <w:rsid w:val="00447BF8"/>
    <w:rsid w:val="00457DEC"/>
    <w:rsid w:val="00465E9F"/>
    <w:rsid w:val="00473EEB"/>
    <w:rsid w:val="004A3C95"/>
    <w:rsid w:val="004A599C"/>
    <w:rsid w:val="004B2808"/>
    <w:rsid w:val="004C4678"/>
    <w:rsid w:val="004C7182"/>
    <w:rsid w:val="004D02BC"/>
    <w:rsid w:val="004E3E95"/>
    <w:rsid w:val="004F2A06"/>
    <w:rsid w:val="00520B19"/>
    <w:rsid w:val="00530003"/>
    <w:rsid w:val="0053265E"/>
    <w:rsid w:val="005508E2"/>
    <w:rsid w:val="005513A2"/>
    <w:rsid w:val="0055252B"/>
    <w:rsid w:val="00554A13"/>
    <w:rsid w:val="00581058"/>
    <w:rsid w:val="00581190"/>
    <w:rsid w:val="00593B53"/>
    <w:rsid w:val="005972D4"/>
    <w:rsid w:val="005A55FD"/>
    <w:rsid w:val="005C2DD3"/>
    <w:rsid w:val="005C325D"/>
    <w:rsid w:val="005C5FCB"/>
    <w:rsid w:val="005D16BB"/>
    <w:rsid w:val="005D3894"/>
    <w:rsid w:val="005D5293"/>
    <w:rsid w:val="005E0F32"/>
    <w:rsid w:val="005E7307"/>
    <w:rsid w:val="005F6204"/>
    <w:rsid w:val="006003EF"/>
    <w:rsid w:val="00606B0A"/>
    <w:rsid w:val="00622F8E"/>
    <w:rsid w:val="00632C35"/>
    <w:rsid w:val="00650857"/>
    <w:rsid w:val="00655BE9"/>
    <w:rsid w:val="00661641"/>
    <w:rsid w:val="00663137"/>
    <w:rsid w:val="0066383C"/>
    <w:rsid w:val="006A711F"/>
    <w:rsid w:val="006B490B"/>
    <w:rsid w:val="006C139B"/>
    <w:rsid w:val="006D5D63"/>
    <w:rsid w:val="006E3B59"/>
    <w:rsid w:val="006E4B0E"/>
    <w:rsid w:val="006F4120"/>
    <w:rsid w:val="00707D9A"/>
    <w:rsid w:val="00710B92"/>
    <w:rsid w:val="00724DAA"/>
    <w:rsid w:val="007325A8"/>
    <w:rsid w:val="00733243"/>
    <w:rsid w:val="00734F51"/>
    <w:rsid w:val="00742937"/>
    <w:rsid w:val="00757550"/>
    <w:rsid w:val="00767F20"/>
    <w:rsid w:val="00776FA0"/>
    <w:rsid w:val="00781E3F"/>
    <w:rsid w:val="00786E96"/>
    <w:rsid w:val="007907B3"/>
    <w:rsid w:val="00795876"/>
    <w:rsid w:val="007A09CD"/>
    <w:rsid w:val="007B5951"/>
    <w:rsid w:val="007B7472"/>
    <w:rsid w:val="007C5A55"/>
    <w:rsid w:val="007D7D72"/>
    <w:rsid w:val="007E3F87"/>
    <w:rsid w:val="008251F7"/>
    <w:rsid w:val="008448CD"/>
    <w:rsid w:val="00867135"/>
    <w:rsid w:val="00874680"/>
    <w:rsid w:val="00877D1A"/>
    <w:rsid w:val="008A067E"/>
    <w:rsid w:val="008C63EF"/>
    <w:rsid w:val="008D5D17"/>
    <w:rsid w:val="008E089B"/>
    <w:rsid w:val="008E1C43"/>
    <w:rsid w:val="008E3440"/>
    <w:rsid w:val="009212D2"/>
    <w:rsid w:val="00925521"/>
    <w:rsid w:val="00932683"/>
    <w:rsid w:val="009421BE"/>
    <w:rsid w:val="00942446"/>
    <w:rsid w:val="00967D6D"/>
    <w:rsid w:val="00987798"/>
    <w:rsid w:val="009B22A6"/>
    <w:rsid w:val="009D1068"/>
    <w:rsid w:val="009E5DD9"/>
    <w:rsid w:val="009F052B"/>
    <w:rsid w:val="009F5254"/>
    <w:rsid w:val="00A16FAD"/>
    <w:rsid w:val="00A17962"/>
    <w:rsid w:val="00A223E4"/>
    <w:rsid w:val="00A26D6A"/>
    <w:rsid w:val="00A43C13"/>
    <w:rsid w:val="00A5785B"/>
    <w:rsid w:val="00A6010F"/>
    <w:rsid w:val="00A6399E"/>
    <w:rsid w:val="00A85A42"/>
    <w:rsid w:val="00A86C22"/>
    <w:rsid w:val="00A871F9"/>
    <w:rsid w:val="00AA539E"/>
    <w:rsid w:val="00AB06EB"/>
    <w:rsid w:val="00B063FB"/>
    <w:rsid w:val="00B12B44"/>
    <w:rsid w:val="00B17A31"/>
    <w:rsid w:val="00B223E0"/>
    <w:rsid w:val="00B2341B"/>
    <w:rsid w:val="00B35A9F"/>
    <w:rsid w:val="00B506F8"/>
    <w:rsid w:val="00B532DC"/>
    <w:rsid w:val="00B61805"/>
    <w:rsid w:val="00B6409D"/>
    <w:rsid w:val="00B6550C"/>
    <w:rsid w:val="00B80A70"/>
    <w:rsid w:val="00B978F1"/>
    <w:rsid w:val="00BC25BB"/>
    <w:rsid w:val="00BE624F"/>
    <w:rsid w:val="00BF175A"/>
    <w:rsid w:val="00BF180E"/>
    <w:rsid w:val="00C213A9"/>
    <w:rsid w:val="00C32F73"/>
    <w:rsid w:val="00C37DEE"/>
    <w:rsid w:val="00C4185C"/>
    <w:rsid w:val="00C4291C"/>
    <w:rsid w:val="00C44A54"/>
    <w:rsid w:val="00C47C1B"/>
    <w:rsid w:val="00C50F83"/>
    <w:rsid w:val="00C635D2"/>
    <w:rsid w:val="00C64F50"/>
    <w:rsid w:val="00C82538"/>
    <w:rsid w:val="00C836B5"/>
    <w:rsid w:val="00C8705A"/>
    <w:rsid w:val="00C903B3"/>
    <w:rsid w:val="00CB4575"/>
    <w:rsid w:val="00CC6476"/>
    <w:rsid w:val="00CC738D"/>
    <w:rsid w:val="00CD0015"/>
    <w:rsid w:val="00CF40BF"/>
    <w:rsid w:val="00D02085"/>
    <w:rsid w:val="00D37C89"/>
    <w:rsid w:val="00D47FBA"/>
    <w:rsid w:val="00D54170"/>
    <w:rsid w:val="00D548F6"/>
    <w:rsid w:val="00D659D4"/>
    <w:rsid w:val="00D82079"/>
    <w:rsid w:val="00D866D1"/>
    <w:rsid w:val="00D87DBB"/>
    <w:rsid w:val="00DB2083"/>
    <w:rsid w:val="00DC3A50"/>
    <w:rsid w:val="00DD2E81"/>
    <w:rsid w:val="00DD7B8C"/>
    <w:rsid w:val="00DE5A74"/>
    <w:rsid w:val="00DE7E48"/>
    <w:rsid w:val="00E026CA"/>
    <w:rsid w:val="00E06215"/>
    <w:rsid w:val="00E06B19"/>
    <w:rsid w:val="00E126FB"/>
    <w:rsid w:val="00E162F9"/>
    <w:rsid w:val="00E21E13"/>
    <w:rsid w:val="00E36CED"/>
    <w:rsid w:val="00E54695"/>
    <w:rsid w:val="00E62E33"/>
    <w:rsid w:val="00E74F75"/>
    <w:rsid w:val="00E8514A"/>
    <w:rsid w:val="00E85C42"/>
    <w:rsid w:val="00EA2723"/>
    <w:rsid w:val="00EA4786"/>
    <w:rsid w:val="00EE7756"/>
    <w:rsid w:val="00F0086C"/>
    <w:rsid w:val="00F071BC"/>
    <w:rsid w:val="00F11C59"/>
    <w:rsid w:val="00F31F6D"/>
    <w:rsid w:val="00F42367"/>
    <w:rsid w:val="00F424A2"/>
    <w:rsid w:val="00F714AF"/>
    <w:rsid w:val="00F72B42"/>
    <w:rsid w:val="00F73208"/>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2C088347-F953-44D8-95CF-DA563D62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ind w:left="720"/>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uiPriority w:val="1"/>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cea.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cea.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ea.gov.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Docs_FileStatus xmlns="75fdd627-1406-47f8-898e-c885b2ff73a2">Live</eDocs_FileStatus>
    <TaxCatchAll xmlns="75fdd627-1406-47f8-898e-c885b2ff73a2">
      <Value>16</Value>
      <Value>12</Value>
      <Value>4</Value>
      <Value>3</Value>
      <Value>2</Value>
      <Value>1</Value>
    </TaxCatchAll>
    <eDocs_eFileName xmlns="75fdd627-1406-47f8-898e-c885b2ff73a2">CEA051-019-2023</eDocs_eFileName>
    <h1f8bb4843d6459a8b809123185593c7 xmlns="75fdd627-1406-47f8-898e-c885b2ff73a2">
      <Terms xmlns="http://schemas.microsoft.com/office/infopath/2007/PartnerControls">
        <TermInfo xmlns="http://schemas.microsoft.com/office/infopath/2007/PartnerControls">
          <TermName xmlns="http://schemas.microsoft.com/office/infopath/2007/PartnerControls">051</TermName>
          <TermId xmlns="http://schemas.microsoft.com/office/infopath/2007/PartnerControls">036f7c2a-a141-4e53-9247-a6ae557c057c</TermId>
        </TermInfo>
      </Terms>
    </h1f8bb4843d6459a8b809123185593c7>
    <fbaa881fc4ae443f9fdafbdd527793df xmlns="75fdd627-1406-47f8-898e-c885b2ff73a2">
      <Terms xmlns="http://schemas.microsoft.com/office/infopath/2007/PartnerControls"/>
    </fbaa881fc4ae443f9fdafbdd527793df>
    <m02c691f3efa402dab5cbaa8c240a9e7 xmlns="75fdd627-1406-47f8-898e-c885b2ff73a2">
      <Terms xmlns="http://schemas.microsoft.com/office/infopath/2007/PartnerControls">
        <TermInfo xmlns="http://schemas.microsoft.com/office/infopath/2007/PartnerControls">
          <TermName xmlns="http://schemas.microsoft.com/office/infopath/2007/PartnerControls">Data Protection</TermName>
          <TermId xmlns="http://schemas.microsoft.com/office/infopath/2007/PartnerControls">87e4aed7-528f-4648-ba52-99bc792df4d2</TermId>
        </TermInfo>
        <TermInfo xmlns="http://schemas.microsoft.com/office/infopath/2007/PartnerControls">
          <TermName xmlns="http://schemas.microsoft.com/office/infopath/2007/PartnerControls">#HR Policy</TermName>
          <TermId xmlns="http://schemas.microsoft.com/office/infopath/2007/PartnerControls">9dfd2c18-466f-4993-8213-a01608c5e292</TermId>
        </TermInfo>
        <TermInfo xmlns="http://schemas.microsoft.com/office/infopath/2007/PartnerControls">
          <TermName xmlns="http://schemas.microsoft.com/office/infopath/2007/PartnerControls">#HR</TermName>
          <TermId xmlns="http://schemas.microsoft.com/office/infopath/2007/PartnerControls">665fdf51-b60f-4048-b6f5-983286d5b0d4</TermId>
        </TermInfo>
      </Terms>
    </m02c691f3efa402dab5cbaa8c240a9e7>
    <_vti_ItemDeclaredRecord xmlns="75fdd627-1406-47f8-898e-c885b2ff73a2" xsi:nil="true"/>
    <mbbd3fafa5ab4e5eb8a6a5e099cef439 xmlns="75fdd627-1406-47f8-898e-c885b2ff73a2">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f1e94fce-3173-4c57-aa7f-4eddb122cc2e</TermId>
        </TermInfo>
      </Terms>
    </mbbd3fafa5ab4e5eb8a6a5e099cef439>
    <nb1b8a72855341e18dd75ce464e281f2 xmlns="75fdd627-1406-47f8-898e-c885b2ff73a2">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720401db-42e9-4f5b-a7dd-0e2a6af555be</TermId>
        </TermInfo>
      </Terms>
    </nb1b8a72855341e18dd75ce464e281f2>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7D5AE91C1D528145BB7675026EFD07D0" ma:contentTypeVersion="217" ma:contentTypeDescription="" ma:contentTypeScope="" ma:versionID="5f308324d77d1b8a42a11f961f5bbf36">
  <xsd:schema xmlns:xsd="http://www.w3.org/2001/XMLSchema" xmlns:xs="http://www.w3.org/2001/XMLSchema" xmlns:p="http://schemas.microsoft.com/office/2006/metadata/properties" xmlns:ns2="75fdd627-1406-47f8-898e-c885b2ff73a2" targetNamespace="http://schemas.microsoft.com/office/2006/metadata/properties" ma:root="true" ma:fieldsID="a57c3fda2bc8d87e3850d7d013dd2c29" ns2:_="">
    <xsd:import namespace="75fdd627-1406-47f8-898e-c885b2ff73a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dd627-1406-47f8-898e-c885b2ff73a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ae0cbc0-b5fa-4de7-8081-d39cd57d2ce8}" ma:internalName="TaxCatchAll" ma:showField="CatchAllData"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ae0cbc0-b5fa-4de7-8081-d39cd57d2ce8}" ma:internalName="TaxCatchAllLabel" ma:readOnly="true" ma:showField="CatchAllDataLabel"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51|036f7c2a-a141-4e53-9247-a6ae557c057c"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customXml/itemProps2.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75fdd627-1406-47f8-898e-c885b2ff73a2"/>
  </ds:schemaRefs>
</ds:datastoreItem>
</file>

<file path=customXml/itemProps3.xml><?xml version="1.0" encoding="utf-8"?>
<ds:datastoreItem xmlns:ds="http://schemas.openxmlformats.org/officeDocument/2006/customXml" ds:itemID="{E47680DF-6761-45F8-8A5F-C14C52CF5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dd627-1406-47f8-898e-c885b2ff7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633C-DDA6-49E3-A674-61CFAC8F6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763</Words>
  <Characters>4245</Characters>
  <Application>Microsoft Office Word</Application>
  <DocSecurity>0</DocSecurity>
  <Lines>326</Lines>
  <Paragraphs>96</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4912</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cp:lastModifiedBy>Amy Murray</cp:lastModifiedBy>
  <cp:revision>2</cp:revision>
  <cp:lastPrinted>2024-08-19T17:44:00Z</cp:lastPrinted>
  <dcterms:created xsi:type="dcterms:W3CDTF">2026-08-24T11:31:00Z</dcterms:created>
  <dcterms:modified xsi:type="dcterms:W3CDTF">2026-08-24T11:31:00Z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0x0101000BC94875665D404BB1351B53C41FD2C0007D5AE91C1D528145BB7675026EFD07D0</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